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4B" w:rsidRDefault="007A570A" w:rsidP="00BA254B">
      <w:pPr>
        <w:spacing w:after="0"/>
        <w:jc w:val="center"/>
        <w:rPr>
          <w:rStyle w:val="10"/>
          <w:rFonts w:ascii="Times New Roman" w:hAnsi="Times New Roman" w:cs="Times New Roman"/>
          <w:color w:val="FF0000"/>
          <w:sz w:val="36"/>
          <w:szCs w:val="36"/>
        </w:rPr>
      </w:pPr>
      <w:r w:rsidRPr="00BA254B">
        <w:rPr>
          <w:rStyle w:val="10"/>
          <w:rFonts w:ascii="Times New Roman" w:hAnsi="Times New Roman" w:cs="Times New Roman"/>
          <w:color w:val="FF0000"/>
          <w:sz w:val="36"/>
          <w:szCs w:val="36"/>
        </w:rPr>
        <w:t>Особенности развития речи</w:t>
      </w:r>
    </w:p>
    <w:p w:rsidR="003A5D91" w:rsidRPr="00BA254B" w:rsidRDefault="007A570A" w:rsidP="00BA254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254B">
        <w:rPr>
          <w:rStyle w:val="10"/>
          <w:rFonts w:ascii="Times New Roman" w:hAnsi="Times New Roman" w:cs="Times New Roman"/>
          <w:color w:val="FF0000"/>
          <w:sz w:val="36"/>
          <w:szCs w:val="36"/>
        </w:rPr>
        <w:t xml:space="preserve"> детей дошкольного возраста</w:t>
      </w:r>
      <w:r w:rsidRPr="00BA254B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:rsidR="006C653B" w:rsidRDefault="006C653B" w:rsidP="00BA2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Речь не является врожденной способностью, а развивается в процессе онтогенеза параллельно с физическим и умственным развитием ребенка и является показателем его общего развития. Усвоение ребенком родного языка проходит со строгой закономерностью и характеризуется рядом черт, общих для всех детей. </w:t>
      </w:r>
    </w:p>
    <w:p w:rsidR="006C653B" w:rsidRDefault="006C653B" w:rsidP="00BA2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Исследователи выделяют разное количество этапов в становлении детской речи детей, по-разному их называют, указывают разные возрастные границы каждого. Остановимся подробно на характеристике этих этапов.</w:t>
      </w:r>
    </w:p>
    <w:p w:rsidR="006C653B" w:rsidRDefault="006C653B" w:rsidP="00BA254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62B4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Подготовительный,  </w:t>
      </w:r>
      <w:r w:rsidRPr="00EB62B4">
        <w:rPr>
          <w:rFonts w:ascii="Times New Roman" w:hAnsi="Times New Roman" w:cs="Times New Roman"/>
          <w:sz w:val="28"/>
          <w:szCs w:val="28"/>
        </w:rPr>
        <w:t>с момента рождения ребенка до года</w:t>
      </w:r>
    </w:p>
    <w:p w:rsidR="003857EB" w:rsidRPr="00DB2472" w:rsidRDefault="00BA254B" w:rsidP="00BA25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653B" w:rsidRPr="00DB2472">
        <w:rPr>
          <w:rFonts w:ascii="Times New Roman" w:hAnsi="Times New Roman" w:cs="Times New Roman"/>
          <w:sz w:val="28"/>
          <w:szCs w:val="28"/>
        </w:rPr>
        <w:t>С момента рождения у ребенка появляются голосовые реакции: крик и плач. Они еще очень далеки от</w:t>
      </w:r>
      <w:r w:rsidR="006C653B" w:rsidRPr="00EB62B4">
        <w:t xml:space="preserve"> </w:t>
      </w:r>
      <w:r w:rsidR="006C653B" w:rsidRPr="00DB2472">
        <w:rPr>
          <w:rFonts w:ascii="Times New Roman" w:hAnsi="Times New Roman" w:cs="Times New Roman"/>
          <w:sz w:val="28"/>
          <w:szCs w:val="28"/>
        </w:rPr>
        <w:t>звуков человеческой речи, но уже способствуют развитию тонких и разнообразных движений трех отделов речевого аппарата: дыхательного, голосового, артикуляционного. Через две недели после рождения можно заметить, что ребенок начинает реагировать на голос говорящего: перестает плакать, прислушивается, когда к нему обращаются. К концу первого месяца жизни ребенка уже можно успокоить колыбельной, он начинает поворачивать голову в сторону говорящего или следить за ним глазами. Вскоре малыш реагирует на интонацию: на  ласковую оживляется, на резкую – плачет. Около двух месяцев  появляется  гуление, на третьем месяце – лепет (ага, агу, угу). Лепет – это сочетание неопределенно артикулируемых звуков. С 5 мес.  ребенок слышит звуки, видит у окружающих движения губ и пытается повторять, подражать. С 6 мес. ребенок путем подражания произносит отдельные слоги ( ма-ма-ма, тя-тя-тя и др.) В дальнейшем путем подражания ребенок перенимает все элем</w:t>
      </w:r>
      <w:r w:rsidR="003A5D91">
        <w:rPr>
          <w:rFonts w:ascii="Times New Roman" w:hAnsi="Times New Roman" w:cs="Times New Roman"/>
          <w:sz w:val="28"/>
          <w:szCs w:val="28"/>
        </w:rPr>
        <w:t>енты звучащей речи: не только фонемы, но и тон, темп, ритм, интонацию</w:t>
      </w:r>
      <w:r w:rsidR="005A0B85">
        <w:rPr>
          <w:rFonts w:ascii="Times New Roman" w:hAnsi="Times New Roman" w:cs="Times New Roman"/>
          <w:sz w:val="28"/>
          <w:szCs w:val="28"/>
        </w:rPr>
        <w:t>. Во втором полугодии малыш воспринимает определенные звукосочетания и связывает их с предметами или действиями (тик-так, дай, бух).Но в это время он еще реагирует на весь комплекс воздействия: ситуацию, интонацию и слова. Все это помогает образованию новых связей – запоминанию слов и реакции на них. В возрасте 7-9 мес. ребенок начинает повторять за взрослым</w:t>
      </w:r>
      <w:r w:rsidR="00094D1C">
        <w:rPr>
          <w:rFonts w:ascii="Times New Roman" w:hAnsi="Times New Roman" w:cs="Times New Roman"/>
          <w:sz w:val="28"/>
          <w:szCs w:val="28"/>
        </w:rPr>
        <w:t xml:space="preserve"> все более  и более</w:t>
      </w:r>
      <w:r w:rsidR="005A0B8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93D4C" w:rsidRPr="00DB2472">
        <w:rPr>
          <w:rFonts w:ascii="Times New Roman" w:hAnsi="Times New Roman" w:cs="Times New Roman"/>
          <w:sz w:val="28"/>
          <w:szCs w:val="28"/>
        </w:rPr>
        <w:t xml:space="preserve"> разнообразные сочетания звуков. </w:t>
      </w:r>
      <w:r w:rsidR="009C0736" w:rsidRPr="00DB2472">
        <w:rPr>
          <w:rFonts w:ascii="Times New Roman" w:hAnsi="Times New Roman" w:cs="Times New Roman"/>
          <w:sz w:val="28"/>
          <w:szCs w:val="28"/>
        </w:rPr>
        <w:t xml:space="preserve"> </w:t>
      </w:r>
      <w:r w:rsidR="00393D4C" w:rsidRPr="00DB2472">
        <w:rPr>
          <w:rFonts w:ascii="Times New Roman" w:hAnsi="Times New Roman" w:cs="Times New Roman"/>
          <w:sz w:val="28"/>
          <w:szCs w:val="28"/>
        </w:rPr>
        <w:t>С</w:t>
      </w:r>
      <w:r w:rsidR="009C0736" w:rsidRPr="00DB2472">
        <w:rPr>
          <w:rFonts w:ascii="Times New Roman" w:hAnsi="Times New Roman" w:cs="Times New Roman"/>
          <w:sz w:val="28"/>
          <w:szCs w:val="28"/>
        </w:rPr>
        <w:t xml:space="preserve"> </w:t>
      </w:r>
      <w:r w:rsidR="00393D4C" w:rsidRPr="00DB2472">
        <w:rPr>
          <w:rFonts w:ascii="Times New Roman" w:hAnsi="Times New Roman" w:cs="Times New Roman"/>
          <w:sz w:val="28"/>
          <w:szCs w:val="28"/>
        </w:rPr>
        <w:t xml:space="preserve"> 10</w:t>
      </w:r>
      <w:r w:rsidR="009C0736" w:rsidRPr="00DB2472">
        <w:rPr>
          <w:rFonts w:ascii="Times New Roman" w:hAnsi="Times New Roman" w:cs="Times New Roman"/>
          <w:sz w:val="28"/>
          <w:szCs w:val="28"/>
        </w:rPr>
        <w:t xml:space="preserve"> </w:t>
      </w:r>
      <w:r w:rsidR="00393D4C" w:rsidRPr="00DB2472">
        <w:rPr>
          <w:rFonts w:ascii="Times New Roman" w:hAnsi="Times New Roman" w:cs="Times New Roman"/>
          <w:sz w:val="28"/>
          <w:szCs w:val="28"/>
        </w:rPr>
        <w:t>-</w:t>
      </w:r>
      <w:r w:rsidR="009C0736" w:rsidRPr="00DB2472">
        <w:rPr>
          <w:rFonts w:ascii="Times New Roman" w:hAnsi="Times New Roman" w:cs="Times New Roman"/>
          <w:sz w:val="28"/>
          <w:szCs w:val="28"/>
        </w:rPr>
        <w:t xml:space="preserve"> </w:t>
      </w:r>
      <w:r w:rsidR="00393D4C" w:rsidRPr="00DB2472">
        <w:rPr>
          <w:rFonts w:ascii="Times New Roman" w:hAnsi="Times New Roman" w:cs="Times New Roman"/>
          <w:sz w:val="28"/>
          <w:szCs w:val="28"/>
        </w:rPr>
        <w:t>11 мес.</w:t>
      </w:r>
      <w:r w:rsidR="009C0736" w:rsidRPr="00DB2472">
        <w:rPr>
          <w:rFonts w:ascii="Times New Roman" w:hAnsi="Times New Roman" w:cs="Times New Roman"/>
          <w:sz w:val="28"/>
          <w:szCs w:val="28"/>
        </w:rPr>
        <w:t xml:space="preserve"> </w:t>
      </w:r>
      <w:r w:rsidR="00393D4C" w:rsidRPr="00DB2472">
        <w:rPr>
          <w:rFonts w:ascii="Times New Roman" w:hAnsi="Times New Roman" w:cs="Times New Roman"/>
          <w:sz w:val="28"/>
          <w:szCs w:val="28"/>
        </w:rPr>
        <w:t xml:space="preserve"> появляются реакции на самые слова,- уже не зависимо от ситуации и интонации говорящего. В это время особо важное значение приобретают условия</w:t>
      </w:r>
      <w:r w:rsidR="00DB2472" w:rsidRPr="00DB2472">
        <w:rPr>
          <w:rFonts w:ascii="Times New Roman" w:hAnsi="Times New Roman" w:cs="Times New Roman"/>
          <w:sz w:val="28"/>
          <w:szCs w:val="28"/>
        </w:rPr>
        <w:t>,</w:t>
      </w:r>
      <w:r w:rsidR="00393D4C" w:rsidRPr="00DB2472">
        <w:rPr>
          <w:rFonts w:ascii="Times New Roman" w:hAnsi="Times New Roman" w:cs="Times New Roman"/>
          <w:sz w:val="28"/>
          <w:szCs w:val="28"/>
        </w:rPr>
        <w:t xml:space="preserve"> в которых формируется речь ребенк</w:t>
      </w:r>
      <w:r w:rsidR="00DB2472" w:rsidRPr="00DB2472">
        <w:rPr>
          <w:rFonts w:ascii="Times New Roman" w:hAnsi="Times New Roman" w:cs="Times New Roman"/>
          <w:sz w:val="28"/>
          <w:szCs w:val="28"/>
        </w:rPr>
        <w:t>а</w:t>
      </w:r>
      <w:r w:rsidR="00393D4C" w:rsidRPr="00DB2472">
        <w:rPr>
          <w:rFonts w:ascii="Times New Roman" w:hAnsi="Times New Roman" w:cs="Times New Roman"/>
          <w:sz w:val="28"/>
          <w:szCs w:val="28"/>
        </w:rPr>
        <w:t>.</w:t>
      </w:r>
      <w:r w:rsidR="009C0736" w:rsidRPr="00DB2472">
        <w:rPr>
          <w:rFonts w:ascii="Times New Roman" w:hAnsi="Times New Roman" w:cs="Times New Roman"/>
          <w:sz w:val="28"/>
          <w:szCs w:val="28"/>
        </w:rPr>
        <w:t xml:space="preserve"> К концу первого года жизни появляются первые слова.</w:t>
      </w:r>
      <w:r w:rsidR="005566D3" w:rsidRPr="00DB24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736" w:rsidRPr="003857EB" w:rsidRDefault="009C0736" w:rsidP="00BA254B">
      <w:pPr>
        <w:pStyle w:val="a3"/>
        <w:numPr>
          <w:ilvl w:val="0"/>
          <w:numId w:val="2"/>
        </w:numPr>
        <w:tabs>
          <w:tab w:val="left" w:pos="10204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57EB">
        <w:rPr>
          <w:rFonts w:ascii="Times New Roman" w:hAnsi="Times New Roman" w:cs="Times New Roman"/>
          <w:b/>
          <w:i/>
          <w:sz w:val="28"/>
          <w:szCs w:val="28"/>
        </w:rPr>
        <w:t>Преддошкольный</w:t>
      </w:r>
      <w:r w:rsidR="005953C4" w:rsidRPr="003857EB">
        <w:rPr>
          <w:rFonts w:ascii="Times New Roman" w:hAnsi="Times New Roman" w:cs="Times New Roman"/>
          <w:b/>
          <w:i/>
          <w:sz w:val="28"/>
          <w:szCs w:val="28"/>
        </w:rPr>
        <w:t xml:space="preserve"> ,  </w:t>
      </w:r>
      <w:r w:rsidR="005953C4" w:rsidRPr="003857EB">
        <w:rPr>
          <w:rFonts w:ascii="Times New Roman" w:hAnsi="Times New Roman" w:cs="Times New Roman"/>
          <w:sz w:val="28"/>
          <w:szCs w:val="28"/>
        </w:rPr>
        <w:t>от одного года до трех лет</w:t>
      </w:r>
    </w:p>
    <w:p w:rsidR="00674CBA" w:rsidRDefault="00BA254B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57EB">
        <w:rPr>
          <w:rFonts w:ascii="Times New Roman" w:hAnsi="Times New Roman" w:cs="Times New Roman"/>
          <w:sz w:val="28"/>
          <w:szCs w:val="28"/>
        </w:rPr>
        <w:t xml:space="preserve">С появлением у ребенка первых слов начинается этап становления активной речи.  В это время у ребенка появляется особое внимание к артикуляции окружающих. Он много и охотно повторяет за говорящим и сам произносит слова. </w:t>
      </w:r>
      <w:r w:rsidR="003857EB">
        <w:rPr>
          <w:rFonts w:ascii="Times New Roman" w:hAnsi="Times New Roman" w:cs="Times New Roman"/>
          <w:sz w:val="28"/>
          <w:szCs w:val="28"/>
        </w:rPr>
        <w:lastRenderedPageBreak/>
        <w:t xml:space="preserve">При этом малыш путает звуки, переставляет их местами, искажает, опускает. </w:t>
      </w:r>
      <w:r w:rsidR="00DB2472">
        <w:rPr>
          <w:rFonts w:ascii="Times New Roman" w:hAnsi="Times New Roman" w:cs="Times New Roman"/>
          <w:sz w:val="28"/>
          <w:szCs w:val="28"/>
        </w:rPr>
        <w:t xml:space="preserve">Первые слова ребенка носят обобщенно-смысловой характер. Одним и тем же словом или звукосочетанием он может обозначить и предмет, и просьбу, и чувства. Например, слово </w:t>
      </w:r>
      <w:r w:rsidR="00DB2472" w:rsidRPr="00893B63">
        <w:rPr>
          <w:rFonts w:ascii="Times New Roman" w:hAnsi="Times New Roman" w:cs="Times New Roman"/>
          <w:sz w:val="28"/>
          <w:szCs w:val="28"/>
        </w:rPr>
        <w:t xml:space="preserve"> </w:t>
      </w:r>
      <w:r w:rsidR="00DB2472" w:rsidRPr="00893B63">
        <w:rPr>
          <w:rFonts w:ascii="Times New Roman" w:hAnsi="Times New Roman" w:cs="Times New Roman"/>
          <w:i/>
          <w:sz w:val="28"/>
          <w:szCs w:val="28"/>
        </w:rPr>
        <w:t>каша</w:t>
      </w:r>
      <w:r w:rsidR="00893B6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893B63">
        <w:rPr>
          <w:rFonts w:ascii="Times New Roman" w:hAnsi="Times New Roman" w:cs="Times New Roman"/>
          <w:sz w:val="28"/>
          <w:szCs w:val="28"/>
        </w:rPr>
        <w:t xml:space="preserve">в разные моменты может обозначать  </w:t>
      </w:r>
      <w:r w:rsidR="00893B63">
        <w:rPr>
          <w:rFonts w:ascii="Times New Roman" w:hAnsi="Times New Roman" w:cs="Times New Roman"/>
          <w:i/>
          <w:sz w:val="28"/>
          <w:szCs w:val="28"/>
        </w:rPr>
        <w:t>вот каша; дай кашу; каша горячая.</w:t>
      </w:r>
      <w:r w:rsidR="00DB247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2472">
        <w:rPr>
          <w:rFonts w:ascii="Times New Roman" w:hAnsi="Times New Roman" w:cs="Times New Roman"/>
          <w:sz w:val="28"/>
          <w:szCs w:val="28"/>
        </w:rPr>
        <w:t xml:space="preserve"> </w:t>
      </w:r>
      <w:r w:rsidR="00893B63">
        <w:rPr>
          <w:rFonts w:ascii="Times New Roman" w:hAnsi="Times New Roman" w:cs="Times New Roman"/>
          <w:sz w:val="28"/>
          <w:szCs w:val="28"/>
        </w:rPr>
        <w:t xml:space="preserve">Понять малыша можно только по ситуации, в которой происходит его общение  со взрослыми, поэтому такая речь и называется </w:t>
      </w:r>
      <w:r w:rsidR="00893B63">
        <w:rPr>
          <w:rFonts w:ascii="Times New Roman" w:hAnsi="Times New Roman" w:cs="Times New Roman"/>
          <w:b/>
          <w:sz w:val="28"/>
          <w:szCs w:val="28"/>
        </w:rPr>
        <w:t xml:space="preserve">ситуативной. </w:t>
      </w:r>
      <w:r w:rsidR="00893B63" w:rsidRPr="00893B63">
        <w:rPr>
          <w:rFonts w:ascii="Times New Roman" w:hAnsi="Times New Roman" w:cs="Times New Roman"/>
          <w:sz w:val="28"/>
          <w:szCs w:val="28"/>
        </w:rPr>
        <w:t>Ситуативную</w:t>
      </w:r>
      <w:r w:rsidR="00893B63">
        <w:rPr>
          <w:rFonts w:ascii="Times New Roman" w:hAnsi="Times New Roman" w:cs="Times New Roman"/>
          <w:sz w:val="28"/>
          <w:szCs w:val="28"/>
        </w:rPr>
        <w:t xml:space="preserve"> речь ребенок сопровождает жестами, мимикой. С полутора лет </w:t>
      </w:r>
      <w:r w:rsidR="00067929">
        <w:rPr>
          <w:rFonts w:ascii="Times New Roman" w:hAnsi="Times New Roman" w:cs="Times New Roman"/>
          <w:sz w:val="28"/>
          <w:szCs w:val="28"/>
        </w:rPr>
        <w:t xml:space="preserve"> слово приобретает обобщенный характер,</w:t>
      </w:r>
      <w:r w:rsidR="00893B63" w:rsidRPr="00893B63">
        <w:rPr>
          <w:rFonts w:ascii="Times New Roman" w:hAnsi="Times New Roman" w:cs="Times New Roman"/>
          <w:sz w:val="28"/>
          <w:szCs w:val="28"/>
        </w:rPr>
        <w:t xml:space="preserve"> </w:t>
      </w:r>
      <w:r w:rsidR="00067929">
        <w:rPr>
          <w:rFonts w:ascii="Times New Roman" w:hAnsi="Times New Roman" w:cs="Times New Roman"/>
          <w:sz w:val="28"/>
          <w:szCs w:val="28"/>
        </w:rPr>
        <w:t>- появляется возможность понимания словесного объяснения взрослого, накопления знаний , новых слов. На протяжении 2-го и 3-го г. жизни у ребенка происходит значительное накопление словаря: к 1г. 6 мес. -10-15слов, к концу 2-го г. – 300 слов (!),  к 3 г. –</w:t>
      </w:r>
      <w:r w:rsidR="00674CBA">
        <w:rPr>
          <w:rFonts w:ascii="Times New Roman" w:hAnsi="Times New Roman" w:cs="Times New Roman"/>
          <w:sz w:val="28"/>
          <w:szCs w:val="28"/>
        </w:rPr>
        <w:t xml:space="preserve"> </w:t>
      </w:r>
      <w:r w:rsidR="00067929">
        <w:rPr>
          <w:rFonts w:ascii="Times New Roman" w:hAnsi="Times New Roman" w:cs="Times New Roman"/>
          <w:sz w:val="28"/>
          <w:szCs w:val="28"/>
        </w:rPr>
        <w:t>около  1000 слов! Значения с</w:t>
      </w:r>
      <w:r w:rsidR="00D46492">
        <w:rPr>
          <w:rFonts w:ascii="Times New Roman" w:hAnsi="Times New Roman" w:cs="Times New Roman"/>
          <w:sz w:val="28"/>
          <w:szCs w:val="28"/>
        </w:rPr>
        <w:t>лов становятся все более определенными. На 3 г. жизни у ребенка начинает формироваться грамматический строй речи. Сначала ребенок выражает  свои просьбы одним словом, позже – фразой из несогласованных лепетных слов</w:t>
      </w:r>
      <w:r w:rsidR="00674CBA">
        <w:rPr>
          <w:rFonts w:ascii="Times New Roman" w:hAnsi="Times New Roman" w:cs="Times New Roman"/>
          <w:sz w:val="28"/>
          <w:szCs w:val="28"/>
        </w:rPr>
        <w:t xml:space="preserve"> </w:t>
      </w:r>
      <w:r w:rsidR="00D46492">
        <w:rPr>
          <w:rFonts w:ascii="Times New Roman" w:hAnsi="Times New Roman" w:cs="Times New Roman"/>
          <w:sz w:val="28"/>
          <w:szCs w:val="28"/>
        </w:rPr>
        <w:t>(</w:t>
      </w:r>
      <w:r w:rsidR="00D46492">
        <w:rPr>
          <w:rFonts w:ascii="Times New Roman" w:hAnsi="Times New Roman" w:cs="Times New Roman"/>
          <w:i/>
          <w:sz w:val="28"/>
          <w:szCs w:val="28"/>
        </w:rPr>
        <w:t>Мама, пить мамуле Тата - Мама, дай Тате попить молока)</w:t>
      </w:r>
      <w:r w:rsidR="00D46492">
        <w:rPr>
          <w:rFonts w:ascii="Times New Roman" w:hAnsi="Times New Roman" w:cs="Times New Roman"/>
          <w:sz w:val="28"/>
          <w:szCs w:val="28"/>
        </w:rPr>
        <w:t>. Далее постепенно появляются элементы согласования слов</w:t>
      </w:r>
      <w:r w:rsidR="00163AED">
        <w:rPr>
          <w:rFonts w:ascii="Times New Roman" w:hAnsi="Times New Roman" w:cs="Times New Roman"/>
          <w:sz w:val="28"/>
          <w:szCs w:val="28"/>
        </w:rPr>
        <w:t xml:space="preserve"> в предложении. В это время понимание речи взрослого значительно превосходит произносительные возмож</w:t>
      </w:r>
      <w:r w:rsidR="004C3EE3">
        <w:rPr>
          <w:rFonts w:ascii="Times New Roman" w:hAnsi="Times New Roman" w:cs="Times New Roman"/>
          <w:sz w:val="28"/>
          <w:szCs w:val="28"/>
        </w:rPr>
        <w:t>но</w:t>
      </w:r>
      <w:r w:rsidR="00164E2B">
        <w:rPr>
          <w:rFonts w:ascii="Times New Roman" w:hAnsi="Times New Roman" w:cs="Times New Roman"/>
          <w:sz w:val="28"/>
          <w:szCs w:val="28"/>
        </w:rPr>
        <w:t>сти.</w:t>
      </w:r>
    </w:p>
    <w:p w:rsidR="00BA254B" w:rsidRDefault="00163AED" w:rsidP="00BA254B">
      <w:pPr>
        <w:pStyle w:val="a3"/>
        <w:numPr>
          <w:ilvl w:val="0"/>
          <w:numId w:val="2"/>
        </w:numPr>
        <w:tabs>
          <w:tab w:val="left" w:pos="10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254B">
        <w:rPr>
          <w:rFonts w:ascii="Times New Roman" w:hAnsi="Times New Roman" w:cs="Times New Roman"/>
          <w:b/>
          <w:i/>
          <w:sz w:val="28"/>
          <w:szCs w:val="28"/>
        </w:rPr>
        <w:t>Дошкольный,</w:t>
      </w:r>
      <w:r w:rsidRPr="00BA254B">
        <w:rPr>
          <w:rFonts w:ascii="Times New Roman" w:hAnsi="Times New Roman" w:cs="Times New Roman"/>
          <w:sz w:val="28"/>
          <w:szCs w:val="28"/>
        </w:rPr>
        <w:t xml:space="preserve"> от 3 лет до  7</w:t>
      </w:r>
    </w:p>
    <w:p w:rsidR="00BA254B" w:rsidRDefault="00BA254B" w:rsidP="00BA254B">
      <w:pPr>
        <w:pStyle w:val="a3"/>
        <w:tabs>
          <w:tab w:val="left" w:pos="1020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D7565" w:rsidRDefault="00BA254B" w:rsidP="00BA254B">
      <w:pPr>
        <w:pStyle w:val="a3"/>
        <w:tabs>
          <w:tab w:val="left" w:pos="1020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63AED" w:rsidRPr="00BA254B">
        <w:rPr>
          <w:rFonts w:ascii="Times New Roman" w:hAnsi="Times New Roman" w:cs="Times New Roman"/>
          <w:sz w:val="28"/>
          <w:szCs w:val="28"/>
        </w:rPr>
        <w:t xml:space="preserve">На дошкольном этапе  у большинства детей еще отмечается неправильное звукопроизношение- дефекты свистящих, шипящих, сонорных звуков  </w:t>
      </w:r>
      <w:r w:rsidR="00163AED" w:rsidRPr="00BA254B">
        <w:rPr>
          <w:rFonts w:ascii="Times New Roman" w:hAnsi="Times New Roman" w:cs="Times New Roman"/>
          <w:b/>
          <w:sz w:val="28"/>
          <w:szCs w:val="28"/>
        </w:rPr>
        <w:t xml:space="preserve">-р-  </w:t>
      </w:r>
      <w:r w:rsidR="00163AED" w:rsidRPr="00BA254B">
        <w:rPr>
          <w:rFonts w:ascii="Times New Roman" w:hAnsi="Times New Roman" w:cs="Times New Roman"/>
          <w:sz w:val="28"/>
          <w:szCs w:val="28"/>
        </w:rPr>
        <w:t>и</w:t>
      </w:r>
      <w:r w:rsidR="00163AED" w:rsidRPr="00BA254B">
        <w:rPr>
          <w:rFonts w:ascii="Times New Roman" w:hAnsi="Times New Roman" w:cs="Times New Roman"/>
          <w:b/>
          <w:sz w:val="28"/>
          <w:szCs w:val="28"/>
        </w:rPr>
        <w:t xml:space="preserve">  - л-</w:t>
      </w:r>
      <w:r w:rsidR="00163AED" w:rsidRPr="00BA254B">
        <w:rPr>
          <w:rFonts w:ascii="Times New Roman" w:hAnsi="Times New Roman" w:cs="Times New Roman"/>
          <w:sz w:val="28"/>
          <w:szCs w:val="28"/>
        </w:rPr>
        <w:t>, реже – дефекты заднеязычных  -г-к-х-,</w:t>
      </w:r>
      <w:r w:rsidR="00692218" w:rsidRPr="00BA254B">
        <w:rPr>
          <w:rFonts w:ascii="Times New Roman" w:hAnsi="Times New Roman" w:cs="Times New Roman"/>
          <w:sz w:val="28"/>
          <w:szCs w:val="28"/>
        </w:rPr>
        <w:t xml:space="preserve"> дефекты смягчения, озвончения и йотации. На протяжении 3-7 лет формируется фонематическое восприятие – слуховой контроль за собственным произношением, умение исправлять его в некоторых возможных случаях. Быстро увеличивается словарный запас – 3000-4000 слов. Значения слов все больше уточняются и обогащаются. Но распространено неверное  понимание или образование слов по аналогии </w:t>
      </w:r>
      <w:r w:rsidR="00F56C01" w:rsidRPr="00BA254B">
        <w:rPr>
          <w:rFonts w:ascii="Times New Roman" w:hAnsi="Times New Roman" w:cs="Times New Roman"/>
          <w:sz w:val="28"/>
          <w:szCs w:val="28"/>
        </w:rPr>
        <w:t>– не</w:t>
      </w:r>
      <w:r w:rsidR="0023503F" w:rsidRPr="00BA254B">
        <w:rPr>
          <w:rFonts w:ascii="Times New Roman" w:hAnsi="Times New Roman" w:cs="Times New Roman"/>
          <w:sz w:val="28"/>
          <w:szCs w:val="28"/>
        </w:rPr>
        <w:t xml:space="preserve"> </w:t>
      </w:r>
      <w:r w:rsidR="00692218" w:rsidRPr="00BA254B">
        <w:rPr>
          <w:rFonts w:ascii="Times New Roman" w:hAnsi="Times New Roman" w:cs="Times New Roman"/>
          <w:i/>
          <w:sz w:val="28"/>
          <w:szCs w:val="28"/>
        </w:rPr>
        <w:t>поливать из лейки</w:t>
      </w:r>
      <w:r w:rsidR="00692218" w:rsidRPr="00BA254B">
        <w:rPr>
          <w:rFonts w:ascii="Times New Roman" w:hAnsi="Times New Roman" w:cs="Times New Roman"/>
          <w:sz w:val="28"/>
          <w:szCs w:val="28"/>
        </w:rPr>
        <w:t xml:space="preserve">, а </w:t>
      </w:r>
      <w:r w:rsidR="0023503F" w:rsidRPr="00BA254B">
        <w:rPr>
          <w:rFonts w:ascii="Times New Roman" w:hAnsi="Times New Roman" w:cs="Times New Roman"/>
          <w:i/>
          <w:sz w:val="28"/>
          <w:szCs w:val="28"/>
        </w:rPr>
        <w:t xml:space="preserve">леять, </w:t>
      </w:r>
      <w:r w:rsidR="0023503F" w:rsidRPr="00BA254B">
        <w:rPr>
          <w:rFonts w:ascii="Times New Roman" w:hAnsi="Times New Roman" w:cs="Times New Roman"/>
          <w:sz w:val="28"/>
          <w:szCs w:val="28"/>
        </w:rPr>
        <w:t xml:space="preserve">не </w:t>
      </w:r>
      <w:r w:rsidR="0023503F" w:rsidRPr="00BA254B">
        <w:rPr>
          <w:rFonts w:ascii="Times New Roman" w:hAnsi="Times New Roman" w:cs="Times New Roman"/>
          <w:i/>
          <w:sz w:val="28"/>
          <w:szCs w:val="28"/>
        </w:rPr>
        <w:t>лопатка</w:t>
      </w:r>
      <w:r w:rsidR="0023503F" w:rsidRPr="00BA254B">
        <w:rPr>
          <w:rFonts w:ascii="Times New Roman" w:hAnsi="Times New Roman" w:cs="Times New Roman"/>
          <w:sz w:val="28"/>
          <w:szCs w:val="28"/>
        </w:rPr>
        <w:t xml:space="preserve">, а </w:t>
      </w:r>
      <w:r w:rsidR="0023503F" w:rsidRPr="00BA254B">
        <w:rPr>
          <w:rFonts w:ascii="Times New Roman" w:hAnsi="Times New Roman" w:cs="Times New Roman"/>
          <w:i/>
          <w:sz w:val="28"/>
          <w:szCs w:val="28"/>
        </w:rPr>
        <w:t>копатка,</w:t>
      </w:r>
      <w:r w:rsidR="0023503F" w:rsidRPr="00BA254B">
        <w:rPr>
          <w:rFonts w:ascii="Times New Roman" w:hAnsi="Times New Roman" w:cs="Times New Roman"/>
          <w:sz w:val="28"/>
          <w:szCs w:val="28"/>
        </w:rPr>
        <w:t xml:space="preserve">не </w:t>
      </w:r>
      <w:r w:rsidR="0023503F" w:rsidRPr="00BA254B">
        <w:rPr>
          <w:rFonts w:ascii="Times New Roman" w:hAnsi="Times New Roman" w:cs="Times New Roman"/>
          <w:i/>
          <w:sz w:val="28"/>
          <w:szCs w:val="28"/>
        </w:rPr>
        <w:t>ногти</w:t>
      </w:r>
      <w:r w:rsidR="0023503F" w:rsidRPr="00BA254B">
        <w:rPr>
          <w:rFonts w:ascii="Times New Roman" w:hAnsi="Times New Roman" w:cs="Times New Roman"/>
          <w:sz w:val="28"/>
          <w:szCs w:val="28"/>
        </w:rPr>
        <w:t xml:space="preserve">, а </w:t>
      </w:r>
      <w:r w:rsidR="0023503F" w:rsidRPr="00BA254B">
        <w:rPr>
          <w:rFonts w:ascii="Times New Roman" w:hAnsi="Times New Roman" w:cs="Times New Roman"/>
          <w:i/>
          <w:sz w:val="28"/>
          <w:szCs w:val="28"/>
        </w:rPr>
        <w:t>рукти</w:t>
      </w:r>
      <w:r w:rsidR="00F56C01" w:rsidRPr="00BA254B">
        <w:rPr>
          <w:rFonts w:ascii="Times New Roman" w:hAnsi="Times New Roman" w:cs="Times New Roman"/>
          <w:sz w:val="28"/>
          <w:szCs w:val="28"/>
        </w:rPr>
        <w:t xml:space="preserve"> . Это значит, что у ребенка растет опыт речевого общения. </w:t>
      </w:r>
      <w:r w:rsidR="004768FD" w:rsidRPr="00BA254B">
        <w:rPr>
          <w:rFonts w:ascii="Times New Roman" w:hAnsi="Times New Roman" w:cs="Times New Roman"/>
          <w:sz w:val="28"/>
          <w:szCs w:val="28"/>
        </w:rPr>
        <w:t>П</w:t>
      </w:r>
      <w:r w:rsidR="00D06FC4" w:rsidRPr="00BA254B">
        <w:rPr>
          <w:rFonts w:ascii="Times New Roman" w:hAnsi="Times New Roman" w:cs="Times New Roman"/>
          <w:sz w:val="28"/>
          <w:szCs w:val="28"/>
        </w:rPr>
        <w:t xml:space="preserve">араллельно с развитием словаря формируется и грамматический строй. По определению А. Н. Гвоздева, к 3г. у детей сформированы все основные грамматические категории. Дети пользуются в речи простыми и сложными предложениями, но наиболее употребляемые </w:t>
      </w:r>
      <w:r w:rsidR="004768FD" w:rsidRPr="00BA254B">
        <w:rPr>
          <w:rFonts w:ascii="Times New Roman" w:hAnsi="Times New Roman" w:cs="Times New Roman"/>
          <w:sz w:val="28"/>
          <w:szCs w:val="28"/>
        </w:rPr>
        <w:t xml:space="preserve">простые распространенные предложения. К 5г. высказывания детей  напоминают короткий рассказ. Во время бесед их ответы на вопросы включают все большее и большее количество предложений. В этом возрасте улучшается и фонематическое восприятие: ребенок начинает дифференцировать </w:t>
      </w:r>
      <w:r w:rsidR="00A41A40" w:rsidRPr="00BA254B">
        <w:rPr>
          <w:rFonts w:ascii="Times New Roman" w:hAnsi="Times New Roman" w:cs="Times New Roman"/>
          <w:sz w:val="28"/>
          <w:szCs w:val="28"/>
        </w:rPr>
        <w:t xml:space="preserve">гласные и согласные, мягкие и твердые согласные и , наконец, - сонорные, шипящие и свистящие звуки. К 5 г. в норме ребенок должен </w:t>
      </w:r>
      <w:r w:rsidR="004768FD" w:rsidRPr="00BA254B">
        <w:rPr>
          <w:rFonts w:ascii="Times New Roman" w:hAnsi="Times New Roman" w:cs="Times New Roman"/>
          <w:sz w:val="28"/>
          <w:szCs w:val="28"/>
        </w:rPr>
        <w:t xml:space="preserve"> </w:t>
      </w:r>
      <w:r w:rsidR="000D7565" w:rsidRPr="00BA254B">
        <w:rPr>
          <w:rFonts w:ascii="Times New Roman" w:hAnsi="Times New Roman" w:cs="Times New Roman"/>
          <w:sz w:val="28"/>
          <w:szCs w:val="28"/>
        </w:rPr>
        <w:t xml:space="preserve">дифференцировать все звуки и к этому же времени заканчивается формирование правильного  звукопроизношения. </w:t>
      </w:r>
    </w:p>
    <w:p w:rsidR="00BA254B" w:rsidRDefault="00BA254B" w:rsidP="00BA254B">
      <w:pPr>
        <w:pStyle w:val="a3"/>
        <w:tabs>
          <w:tab w:val="left" w:pos="1020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254B" w:rsidRPr="00BA254B" w:rsidRDefault="00BA254B" w:rsidP="00BA254B">
      <w:pPr>
        <w:pStyle w:val="a3"/>
        <w:tabs>
          <w:tab w:val="left" w:pos="10204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6C01" w:rsidRPr="00674CBA" w:rsidRDefault="000D7565" w:rsidP="00BA254B">
      <w:pPr>
        <w:pStyle w:val="a3"/>
        <w:numPr>
          <w:ilvl w:val="0"/>
          <w:numId w:val="2"/>
        </w:numPr>
        <w:tabs>
          <w:tab w:val="left" w:pos="1020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4CBA">
        <w:rPr>
          <w:rFonts w:ascii="Times New Roman" w:hAnsi="Times New Roman" w:cs="Times New Roman"/>
          <w:b/>
          <w:i/>
          <w:sz w:val="28"/>
          <w:szCs w:val="28"/>
        </w:rPr>
        <w:lastRenderedPageBreak/>
        <w:t>Школьный</w:t>
      </w:r>
      <w:r w:rsidRPr="00674CBA">
        <w:rPr>
          <w:rFonts w:ascii="Times New Roman" w:hAnsi="Times New Roman" w:cs="Times New Roman"/>
          <w:sz w:val="28"/>
          <w:szCs w:val="28"/>
        </w:rPr>
        <w:t xml:space="preserve">, от  7 до17 лет </w:t>
      </w:r>
    </w:p>
    <w:p w:rsidR="000D7565" w:rsidRDefault="00E07D43" w:rsidP="00BA254B">
      <w:pPr>
        <w:tabs>
          <w:tab w:val="left" w:pos="10204"/>
        </w:tabs>
        <w:ind w:left="1134" w:right="113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главной особенностью развития речи становится ее осознанное усвоение. Дети овладевают звуковым анализом и синтезом, чтением и письмом, усваивают грамматические правила построения высказываний. Появляется новый вид речи – письменная речь, происходит перестройка речи ребенка – от восприятия и различения звуков до осознанного использования всех языковых средств. </w:t>
      </w:r>
    </w:p>
    <w:p w:rsidR="00E07D43" w:rsidRDefault="00E07D43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выделяют разное количество этапов в</w:t>
      </w:r>
      <w:r w:rsidR="007B7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становлении речи детей, по-разному их называют, </w:t>
      </w:r>
      <w:r w:rsidR="007B755E">
        <w:rPr>
          <w:rFonts w:ascii="Times New Roman" w:hAnsi="Times New Roman" w:cs="Times New Roman"/>
          <w:sz w:val="28"/>
          <w:szCs w:val="28"/>
        </w:rPr>
        <w:t xml:space="preserve">указывают различные возрастные границы каждого. Мы рассмотрели периодизацию формирования речи, предложенную А. Н. Леонтьевым. </w:t>
      </w:r>
    </w:p>
    <w:p w:rsidR="008C4551" w:rsidRDefault="008C4551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7B755E" w:rsidRDefault="007B755E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правильного и своевременного развития речи  ребенка необходимы определенные условия: </w:t>
      </w:r>
    </w:p>
    <w:p w:rsidR="007B755E" w:rsidRDefault="00BA254B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B755E">
        <w:rPr>
          <w:rFonts w:ascii="Times New Roman" w:hAnsi="Times New Roman" w:cs="Times New Roman"/>
          <w:sz w:val="28"/>
          <w:szCs w:val="28"/>
        </w:rPr>
        <w:t>- психическое и соматическое здоровье;</w:t>
      </w:r>
    </w:p>
    <w:p w:rsidR="007B755E" w:rsidRDefault="00BA254B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B755E">
        <w:rPr>
          <w:rFonts w:ascii="Times New Roman" w:hAnsi="Times New Roman" w:cs="Times New Roman"/>
          <w:sz w:val="28"/>
          <w:szCs w:val="28"/>
        </w:rPr>
        <w:t xml:space="preserve">- нормальные умственные способности; </w:t>
      </w:r>
    </w:p>
    <w:p w:rsidR="007B755E" w:rsidRDefault="00BA254B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B755E">
        <w:rPr>
          <w:rFonts w:ascii="Times New Roman" w:hAnsi="Times New Roman" w:cs="Times New Roman"/>
          <w:sz w:val="28"/>
          <w:szCs w:val="28"/>
        </w:rPr>
        <w:t xml:space="preserve">- нормальные слух и зрение; </w:t>
      </w:r>
    </w:p>
    <w:p w:rsidR="007B755E" w:rsidRDefault="00BA254B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C4551">
        <w:rPr>
          <w:rFonts w:ascii="Times New Roman" w:hAnsi="Times New Roman" w:cs="Times New Roman"/>
          <w:sz w:val="28"/>
          <w:szCs w:val="28"/>
        </w:rPr>
        <w:t xml:space="preserve">-достаточная психическая активность; </w:t>
      </w:r>
    </w:p>
    <w:p w:rsidR="008C4551" w:rsidRDefault="00BA254B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C4551">
        <w:rPr>
          <w:rFonts w:ascii="Times New Roman" w:hAnsi="Times New Roman" w:cs="Times New Roman"/>
          <w:sz w:val="28"/>
          <w:szCs w:val="28"/>
        </w:rPr>
        <w:t xml:space="preserve">- потребность в речевом общении; </w:t>
      </w:r>
    </w:p>
    <w:p w:rsidR="008C4551" w:rsidRDefault="00BA254B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C4551">
        <w:rPr>
          <w:rFonts w:ascii="Times New Roman" w:hAnsi="Times New Roman" w:cs="Times New Roman"/>
          <w:sz w:val="28"/>
          <w:szCs w:val="28"/>
        </w:rPr>
        <w:t>- полноценное речевое окружение.</w:t>
      </w:r>
    </w:p>
    <w:p w:rsidR="008C4551" w:rsidRPr="0023503F" w:rsidRDefault="008C4551" w:rsidP="00BA254B">
      <w:pPr>
        <w:tabs>
          <w:tab w:val="left" w:pos="10204"/>
        </w:tabs>
        <w:ind w:left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Речь, ее развитие самым тесным образом связанны с развитием мышления.</w:t>
      </w:r>
    </w:p>
    <w:sectPr w:rsidR="008C4551" w:rsidRPr="0023503F" w:rsidSect="00BA25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F07" w:rsidRDefault="00732F07" w:rsidP="005953C4">
      <w:pPr>
        <w:spacing w:after="0" w:line="240" w:lineRule="auto"/>
      </w:pPr>
      <w:r>
        <w:separator/>
      </w:r>
    </w:p>
  </w:endnote>
  <w:endnote w:type="continuationSeparator" w:id="0">
    <w:p w:rsidR="00732F07" w:rsidRDefault="00732F07" w:rsidP="0059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F07" w:rsidRDefault="00732F07" w:rsidP="005953C4">
      <w:pPr>
        <w:spacing w:after="0" w:line="240" w:lineRule="auto"/>
      </w:pPr>
      <w:r>
        <w:separator/>
      </w:r>
    </w:p>
  </w:footnote>
  <w:footnote w:type="continuationSeparator" w:id="0">
    <w:p w:rsidR="00732F07" w:rsidRDefault="00732F07" w:rsidP="0059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187"/>
    <w:multiLevelType w:val="hybridMultilevel"/>
    <w:tmpl w:val="83D60CE8"/>
    <w:lvl w:ilvl="0" w:tplc="7F5A347C">
      <w:start w:val="1"/>
      <w:numFmt w:val="upperRoman"/>
      <w:lvlText w:val="%1."/>
      <w:lvlJc w:val="right"/>
      <w:pPr>
        <w:ind w:left="22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08A73191"/>
    <w:multiLevelType w:val="hybridMultilevel"/>
    <w:tmpl w:val="1C2AE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338C"/>
    <w:multiLevelType w:val="hybridMultilevel"/>
    <w:tmpl w:val="9D207D82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DBF084E"/>
    <w:multiLevelType w:val="hybridMultilevel"/>
    <w:tmpl w:val="899CAD42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>
    <w:nsid w:val="2D0E40B5"/>
    <w:multiLevelType w:val="hybridMultilevel"/>
    <w:tmpl w:val="26B8A3D2"/>
    <w:lvl w:ilvl="0" w:tplc="7F5A347C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4D25CF"/>
    <w:multiLevelType w:val="hybridMultilevel"/>
    <w:tmpl w:val="7F44B4E4"/>
    <w:lvl w:ilvl="0" w:tplc="7F5A347C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220684"/>
    <w:multiLevelType w:val="hybridMultilevel"/>
    <w:tmpl w:val="3BC8EFD4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418C5A35"/>
    <w:multiLevelType w:val="hybridMultilevel"/>
    <w:tmpl w:val="C5D6351A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43055AE2"/>
    <w:multiLevelType w:val="hybridMultilevel"/>
    <w:tmpl w:val="9AA2C53E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44BF05A3"/>
    <w:multiLevelType w:val="hybridMultilevel"/>
    <w:tmpl w:val="ECFAF7C0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0">
    <w:nsid w:val="452F52A9"/>
    <w:multiLevelType w:val="hybridMultilevel"/>
    <w:tmpl w:val="A3F20170"/>
    <w:lvl w:ilvl="0" w:tplc="04190013">
      <w:start w:val="1"/>
      <w:numFmt w:val="upperRoman"/>
      <w:lvlText w:val="%1."/>
      <w:lvlJc w:val="right"/>
      <w:pPr>
        <w:ind w:left="1770" w:hanging="360"/>
      </w:p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5312925"/>
    <w:multiLevelType w:val="hybridMultilevel"/>
    <w:tmpl w:val="762C170C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79C69D7"/>
    <w:multiLevelType w:val="hybridMultilevel"/>
    <w:tmpl w:val="36F25762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4BC205F7"/>
    <w:multiLevelType w:val="hybridMultilevel"/>
    <w:tmpl w:val="04E2D25E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>
    <w:nsid w:val="64AA2B37"/>
    <w:multiLevelType w:val="hybridMultilevel"/>
    <w:tmpl w:val="2844FC76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53567CF"/>
    <w:multiLevelType w:val="hybridMultilevel"/>
    <w:tmpl w:val="89D2B070"/>
    <w:lvl w:ilvl="0" w:tplc="7F5A347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6A6A3765"/>
    <w:multiLevelType w:val="hybridMultilevel"/>
    <w:tmpl w:val="96E08A1C"/>
    <w:lvl w:ilvl="0" w:tplc="7F5A347C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0B20FF"/>
    <w:multiLevelType w:val="hybridMultilevel"/>
    <w:tmpl w:val="1DB4029C"/>
    <w:lvl w:ilvl="0" w:tplc="04190013">
      <w:start w:val="1"/>
      <w:numFmt w:val="upperRoman"/>
      <w:lvlText w:val="%1."/>
      <w:lvlJc w:val="righ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71797D98"/>
    <w:multiLevelType w:val="hybridMultilevel"/>
    <w:tmpl w:val="2592D6E6"/>
    <w:lvl w:ilvl="0" w:tplc="04190013">
      <w:start w:val="1"/>
      <w:numFmt w:val="upperRoman"/>
      <w:lvlText w:val="%1."/>
      <w:lvlJc w:val="righ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18"/>
  </w:num>
  <w:num w:numId="9">
    <w:abstractNumId w:val="3"/>
  </w:num>
  <w:num w:numId="10">
    <w:abstractNumId w:val="9"/>
  </w:num>
  <w:num w:numId="11">
    <w:abstractNumId w:val="17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0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A570A"/>
    <w:rsid w:val="00010887"/>
    <w:rsid w:val="00024158"/>
    <w:rsid w:val="00067929"/>
    <w:rsid w:val="00094D1C"/>
    <w:rsid w:val="000A795B"/>
    <w:rsid w:val="000D7565"/>
    <w:rsid w:val="00146421"/>
    <w:rsid w:val="00163AED"/>
    <w:rsid w:val="00164E2B"/>
    <w:rsid w:val="001A210F"/>
    <w:rsid w:val="0023503F"/>
    <w:rsid w:val="002F0D4A"/>
    <w:rsid w:val="002F24F2"/>
    <w:rsid w:val="00366EDE"/>
    <w:rsid w:val="003857EB"/>
    <w:rsid w:val="00393D4C"/>
    <w:rsid w:val="003A5D91"/>
    <w:rsid w:val="00406F84"/>
    <w:rsid w:val="004768FD"/>
    <w:rsid w:val="004C3EE3"/>
    <w:rsid w:val="005566D3"/>
    <w:rsid w:val="005953C4"/>
    <w:rsid w:val="005A0B85"/>
    <w:rsid w:val="005C02CB"/>
    <w:rsid w:val="005D67CA"/>
    <w:rsid w:val="005E6372"/>
    <w:rsid w:val="00662D4B"/>
    <w:rsid w:val="00674CBA"/>
    <w:rsid w:val="00692218"/>
    <w:rsid w:val="006C653B"/>
    <w:rsid w:val="00732F07"/>
    <w:rsid w:val="007A570A"/>
    <w:rsid w:val="007B755E"/>
    <w:rsid w:val="00893B63"/>
    <w:rsid w:val="008C4551"/>
    <w:rsid w:val="009A5CAB"/>
    <w:rsid w:val="009C0736"/>
    <w:rsid w:val="009F73EA"/>
    <w:rsid w:val="00A41A40"/>
    <w:rsid w:val="00B85EF9"/>
    <w:rsid w:val="00BA254B"/>
    <w:rsid w:val="00C22A37"/>
    <w:rsid w:val="00CC6CF0"/>
    <w:rsid w:val="00D06FC4"/>
    <w:rsid w:val="00D46492"/>
    <w:rsid w:val="00DB2472"/>
    <w:rsid w:val="00E07D43"/>
    <w:rsid w:val="00EB62B4"/>
    <w:rsid w:val="00F56C01"/>
    <w:rsid w:val="00F6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5B"/>
  </w:style>
  <w:style w:type="paragraph" w:styleId="1">
    <w:name w:val="heading 1"/>
    <w:basedOn w:val="a"/>
    <w:next w:val="a"/>
    <w:link w:val="10"/>
    <w:uiPriority w:val="9"/>
    <w:qFormat/>
    <w:rsid w:val="007A57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5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7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5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CA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53C4"/>
  </w:style>
  <w:style w:type="paragraph" w:styleId="a6">
    <w:name w:val="footer"/>
    <w:basedOn w:val="a"/>
    <w:link w:val="a7"/>
    <w:uiPriority w:val="99"/>
    <w:semiHidden/>
    <w:unhideWhenUsed/>
    <w:rsid w:val="0059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5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5B253-4598-40AF-93B9-58377548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12</cp:revision>
  <dcterms:created xsi:type="dcterms:W3CDTF">2011-02-15T21:14:00Z</dcterms:created>
  <dcterms:modified xsi:type="dcterms:W3CDTF">2016-02-02T12:33:00Z</dcterms:modified>
</cp:coreProperties>
</file>